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B4782C">
        <w:rPr>
          <w:snapToGrid/>
          <w:color w:val="000000" w:themeColor="text1"/>
          <w:sz w:val="24"/>
          <w:szCs w:val="24"/>
        </w:rPr>
        <w:t>20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8639F8">
        <w:rPr>
          <w:snapToGrid/>
          <w:color w:val="000000" w:themeColor="text1"/>
          <w:sz w:val="24"/>
          <w:szCs w:val="24"/>
        </w:rPr>
        <w:t>9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8639F8" w:rsidRPr="008639F8">
        <w:rPr>
          <w:color w:val="000000" w:themeColor="text1"/>
          <w:sz w:val="32"/>
          <w:szCs w:val="32"/>
        </w:rPr>
        <w:t xml:space="preserve">капитального ремонта </w:t>
      </w:r>
      <w:r w:rsidR="00B4782C" w:rsidRPr="00B4782C">
        <w:rPr>
          <w:color w:val="000000" w:themeColor="text1"/>
          <w:sz w:val="32"/>
          <w:szCs w:val="32"/>
        </w:rPr>
        <w:t>здания административного (сбытовое подразделение, 1 этаж). Здание административное, ул.Луначарского,56; Инв.№ 388</w:t>
      </w:r>
      <w:r w:rsidR="004D3E60" w:rsidRPr="004D3E60">
        <w:rPr>
          <w:color w:val="000000" w:themeColor="text1"/>
          <w:sz w:val="32"/>
          <w:szCs w:val="32"/>
        </w:rPr>
        <w:t xml:space="preserve"> 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ED2EC5">
        <w:rPr>
          <w:b/>
          <w:color w:val="000000" w:themeColor="text1"/>
          <w:sz w:val="32"/>
          <w:szCs w:val="32"/>
        </w:rPr>
        <w:t>8</w:t>
      </w:r>
      <w:r w:rsidR="0094153C">
        <w:rPr>
          <w:b/>
          <w:color w:val="000000" w:themeColor="text1"/>
          <w:sz w:val="32"/>
          <w:szCs w:val="32"/>
        </w:rPr>
        <w:t>8</w:t>
      </w:r>
      <w:r w:rsidR="00B4782C">
        <w:rPr>
          <w:b/>
          <w:color w:val="000000" w:themeColor="text1"/>
          <w:sz w:val="32"/>
          <w:szCs w:val="32"/>
        </w:rPr>
        <w:t>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8639F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B4782C" w:rsidRPr="00B4782C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здания административного (сбытовое подразделение, 1 этаж). Здание административное, ул.Луначарского,56; Инв.№ 388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B4782C">
              <w:rPr>
                <w:b/>
                <w:sz w:val="20"/>
                <w:szCs w:val="20"/>
              </w:rPr>
              <w:t>364 682,55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782C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3E60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07F9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39F8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53C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2C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B7B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564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12D4E-750C-40B4-A0E8-6FFE512DD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15</Pages>
  <Words>4728</Words>
  <Characters>32104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36759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369</cp:revision>
  <cp:lastPrinted>2019-02-04T06:44:00Z</cp:lastPrinted>
  <dcterms:created xsi:type="dcterms:W3CDTF">2019-02-07T06:22:00Z</dcterms:created>
  <dcterms:modified xsi:type="dcterms:W3CDTF">2023-09-18T11:08:00Z</dcterms:modified>
</cp:coreProperties>
</file>